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F733" w14:textId="1E06349D" w:rsidR="004B0821" w:rsidRDefault="00000000">
      <w:pPr>
        <w:widowControl/>
        <w:shd w:val="clear" w:color="auto" w:fill="FFFFFF"/>
        <w:spacing w:line="480" w:lineRule="atLeast"/>
        <w:jc w:val="center"/>
        <w:outlineLvl w:val="0"/>
        <w:rPr>
          <w:rFonts w:ascii="微软雅黑" w:eastAsia="微软雅黑" w:hAnsi="微软雅黑" w:cs="宋体"/>
          <w:b/>
          <w:bCs/>
          <w:color w:val="074E90"/>
          <w:kern w:val="36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074E90"/>
          <w:kern w:val="36"/>
          <w:sz w:val="30"/>
          <w:szCs w:val="30"/>
        </w:rPr>
        <w:t>关于分配、录入202</w:t>
      </w:r>
      <w:r w:rsidR="00FF4214">
        <w:rPr>
          <w:rFonts w:ascii="微软雅黑" w:eastAsia="微软雅黑" w:hAnsi="微软雅黑" w:cs="宋体"/>
          <w:b/>
          <w:bCs/>
          <w:color w:val="074E90"/>
          <w:kern w:val="36"/>
          <w:sz w:val="30"/>
          <w:szCs w:val="30"/>
        </w:rPr>
        <w:t>3</w:t>
      </w:r>
      <w:r>
        <w:rPr>
          <w:rFonts w:ascii="微软雅黑" w:eastAsia="微软雅黑" w:hAnsi="微软雅黑" w:cs="宋体" w:hint="eastAsia"/>
          <w:b/>
          <w:bCs/>
          <w:color w:val="074E90"/>
          <w:kern w:val="36"/>
          <w:sz w:val="30"/>
          <w:szCs w:val="30"/>
        </w:rPr>
        <w:t>-202</w:t>
      </w:r>
      <w:r w:rsidR="00FF4214">
        <w:rPr>
          <w:rFonts w:ascii="微软雅黑" w:eastAsia="微软雅黑" w:hAnsi="微软雅黑" w:cs="宋体"/>
          <w:b/>
          <w:bCs/>
          <w:color w:val="074E90"/>
          <w:kern w:val="36"/>
          <w:sz w:val="30"/>
          <w:szCs w:val="30"/>
        </w:rPr>
        <w:t>4</w:t>
      </w:r>
      <w:r>
        <w:rPr>
          <w:rFonts w:ascii="微软雅黑" w:eastAsia="微软雅黑" w:hAnsi="微软雅黑" w:cs="宋体" w:hint="eastAsia"/>
          <w:b/>
          <w:bCs/>
          <w:color w:val="074E90"/>
          <w:kern w:val="36"/>
          <w:sz w:val="30"/>
          <w:szCs w:val="30"/>
        </w:rPr>
        <w:t>学年第</w:t>
      </w:r>
      <w:r w:rsidR="00FF4214">
        <w:rPr>
          <w:rFonts w:ascii="微软雅黑" w:eastAsia="微软雅黑" w:hAnsi="微软雅黑" w:cs="宋体" w:hint="eastAsia"/>
          <w:b/>
          <w:bCs/>
          <w:color w:val="074E90"/>
          <w:kern w:val="36"/>
          <w:sz w:val="30"/>
          <w:szCs w:val="30"/>
        </w:rPr>
        <w:t>一</w:t>
      </w:r>
      <w:r>
        <w:rPr>
          <w:rFonts w:ascii="微软雅黑" w:eastAsia="微软雅黑" w:hAnsi="微软雅黑" w:cs="宋体" w:hint="eastAsia"/>
          <w:b/>
          <w:bCs/>
          <w:color w:val="074E90"/>
          <w:kern w:val="36"/>
          <w:sz w:val="30"/>
          <w:szCs w:val="30"/>
        </w:rPr>
        <w:t>学期教学任务的通知</w:t>
      </w:r>
    </w:p>
    <w:p w14:paraId="13E624C4" w14:textId="144B6577" w:rsidR="004B0821" w:rsidRDefault="00000000">
      <w:pPr>
        <w:pStyle w:val="a7"/>
        <w:spacing w:before="0" w:beforeAutospacing="0" w:after="0" w:afterAutospacing="0"/>
        <w:jc w:val="center"/>
      </w:pPr>
      <w:r>
        <w:rPr>
          <w:rFonts w:hint="eastAsia"/>
        </w:rPr>
        <w:t>辽建院教发〔2</w:t>
      </w:r>
      <w:r>
        <w:t>02</w:t>
      </w:r>
      <w:r w:rsidR="00FF4214">
        <w:t>3</w:t>
      </w:r>
      <w:r>
        <w:rPr>
          <w:rFonts w:hint="eastAsia"/>
        </w:rPr>
        <w:t>〕</w:t>
      </w:r>
      <w:r w:rsidR="00FF4214">
        <w:t>14</w:t>
      </w:r>
      <w:r>
        <w:rPr>
          <w:rFonts w:hint="eastAsia"/>
        </w:rPr>
        <w:t>号</w:t>
      </w:r>
    </w:p>
    <w:p w14:paraId="7F1D2062" w14:textId="77777777" w:rsidR="004B0821" w:rsidRDefault="004B0821">
      <w:pPr>
        <w:pStyle w:val="a7"/>
        <w:spacing w:before="0" w:beforeAutospacing="0" w:after="0" w:afterAutospacing="0" w:line="480" w:lineRule="exact"/>
      </w:pPr>
    </w:p>
    <w:p w14:paraId="1B703DC0" w14:textId="77777777" w:rsidR="004B0821" w:rsidRDefault="00000000">
      <w:pPr>
        <w:pStyle w:val="a7"/>
        <w:spacing w:before="0" w:beforeAutospacing="0" w:after="0" w:afterAutospacing="0" w:line="480" w:lineRule="exact"/>
      </w:pPr>
      <w:r>
        <w:t>各院部</w:t>
      </w:r>
      <w:r>
        <w:rPr>
          <w:rFonts w:hint="eastAsia"/>
        </w:rPr>
        <w:t>、独立设置教研室</w:t>
      </w:r>
      <w:r>
        <w:t>：</w:t>
      </w:r>
    </w:p>
    <w:p w14:paraId="3BFDA2D3" w14:textId="3C55AD74" w:rsidR="004B0821" w:rsidRDefault="00000000">
      <w:pPr>
        <w:pStyle w:val="cjk"/>
        <w:spacing w:before="0" w:beforeAutospacing="0" w:after="0" w:afterAutospacing="0" w:line="480" w:lineRule="exact"/>
        <w:ind w:firstLine="482"/>
        <w:jc w:val="both"/>
      </w:pPr>
      <w:r>
        <w:rPr>
          <w:rFonts w:hint="eastAsia"/>
        </w:rPr>
        <w:t>202</w:t>
      </w:r>
      <w:r w:rsidR="00FF4214">
        <w:t>3</w:t>
      </w:r>
      <w:r>
        <w:rPr>
          <w:rFonts w:hint="eastAsia"/>
        </w:rPr>
        <w:t>-202</w:t>
      </w:r>
      <w:r w:rsidR="00FF4214">
        <w:t>4</w:t>
      </w:r>
      <w:r>
        <w:t>学年第</w:t>
      </w:r>
      <w:r w:rsidR="00FF4214">
        <w:rPr>
          <w:rFonts w:hint="eastAsia"/>
        </w:rPr>
        <w:t>一</w:t>
      </w:r>
      <w:r>
        <w:t>学期</w:t>
      </w:r>
      <w:r>
        <w:rPr>
          <w:rFonts w:hint="eastAsia"/>
        </w:rPr>
        <w:t>教学计划填报及审校工作已结束。接下来将进行教学任务分配、录入工作。</w:t>
      </w:r>
      <w:r>
        <w:t>为确保各项工作规范、准确，现将相关事项通知如下：</w:t>
      </w:r>
    </w:p>
    <w:p w14:paraId="0C5C5BB6" w14:textId="77777777" w:rsidR="004B0821" w:rsidRDefault="00000000">
      <w:pPr>
        <w:pStyle w:val="cjk"/>
        <w:spacing w:before="0" w:beforeAutospacing="0" w:after="0" w:afterAutospacing="0" w:line="480" w:lineRule="exact"/>
        <w:ind w:firstLineChars="200" w:firstLine="482"/>
        <w:jc w:val="both"/>
        <w:rPr>
          <w:rStyle w:val="a8"/>
        </w:rPr>
      </w:pPr>
      <w:r>
        <w:rPr>
          <w:rStyle w:val="a8"/>
          <w:rFonts w:hint="eastAsia"/>
        </w:rPr>
        <w:t>一、分配教学任务</w:t>
      </w:r>
    </w:p>
    <w:p w14:paraId="4E370D8A" w14:textId="095B5020" w:rsidR="004B0821" w:rsidRDefault="00000000">
      <w:pPr>
        <w:pStyle w:val="cjk"/>
        <w:spacing w:before="0" w:beforeAutospacing="0" w:after="0" w:afterAutospacing="0" w:line="480" w:lineRule="exact"/>
        <w:ind w:firstLine="482"/>
        <w:jc w:val="both"/>
      </w:pPr>
      <w:r>
        <w:rPr>
          <w:rFonts w:hint="eastAsia"/>
        </w:rPr>
        <w:t>1．</w:t>
      </w:r>
      <w:r>
        <w:t>各</w:t>
      </w:r>
      <w:r>
        <w:rPr>
          <w:rFonts w:hint="eastAsia"/>
        </w:rPr>
        <w:t>单位</w:t>
      </w:r>
      <w:r>
        <w:t>根据已审核的</w:t>
      </w:r>
      <w:r>
        <w:rPr>
          <w:rFonts w:hint="eastAsia"/>
        </w:rPr>
        <w:t>202</w:t>
      </w:r>
      <w:r w:rsidR="00FF4214">
        <w:t>3</w:t>
      </w:r>
      <w:r>
        <w:rPr>
          <w:rFonts w:hint="eastAsia"/>
        </w:rPr>
        <w:t>-202</w:t>
      </w:r>
      <w:r w:rsidR="00FF4214">
        <w:t>4</w:t>
      </w:r>
      <w:r>
        <w:rPr>
          <w:rFonts w:hint="eastAsia"/>
        </w:rPr>
        <w:t>学年</w:t>
      </w:r>
      <w:r>
        <w:t>第</w:t>
      </w:r>
      <w:r w:rsidR="00FF4214">
        <w:rPr>
          <w:rFonts w:hint="eastAsia"/>
        </w:rPr>
        <w:t>一</w:t>
      </w:r>
      <w:r>
        <w:t>学期教学进程</w:t>
      </w:r>
      <w:r>
        <w:rPr>
          <w:rFonts w:hint="eastAsia"/>
        </w:rPr>
        <w:t>确定本部门承担课程任务的任课教师及任课班级，填写“</w:t>
      </w:r>
      <w:r>
        <w:rPr>
          <w:rFonts w:asciiTheme="minorEastAsia" w:eastAsiaTheme="minorEastAsia" w:hAnsiTheme="minorEastAsia" w:hint="eastAsia"/>
          <w:b/>
          <w:bCs/>
          <w:color w:val="074E90"/>
          <w:kern w:val="36"/>
        </w:rPr>
        <w:t>202</w:t>
      </w:r>
      <w:r w:rsidR="00FF4214">
        <w:rPr>
          <w:rFonts w:asciiTheme="minorEastAsia" w:eastAsiaTheme="minorEastAsia" w:hAnsiTheme="minorEastAsia"/>
          <w:b/>
          <w:bCs/>
          <w:color w:val="074E90"/>
          <w:kern w:val="36"/>
        </w:rPr>
        <w:t>3</w:t>
      </w:r>
      <w:r>
        <w:rPr>
          <w:rFonts w:asciiTheme="minorEastAsia" w:eastAsiaTheme="minorEastAsia" w:hAnsiTheme="minorEastAsia" w:hint="eastAsia"/>
          <w:b/>
          <w:bCs/>
          <w:color w:val="074E90"/>
          <w:kern w:val="36"/>
        </w:rPr>
        <w:t>-202</w:t>
      </w:r>
      <w:r w:rsidR="00FF4214">
        <w:rPr>
          <w:rFonts w:asciiTheme="minorEastAsia" w:eastAsiaTheme="minorEastAsia" w:hAnsiTheme="minorEastAsia"/>
          <w:b/>
          <w:bCs/>
          <w:color w:val="074E90"/>
          <w:kern w:val="36"/>
        </w:rPr>
        <w:t>4</w:t>
      </w:r>
      <w:r>
        <w:rPr>
          <w:rFonts w:asciiTheme="minorEastAsia" w:eastAsiaTheme="minorEastAsia" w:hAnsiTheme="minorEastAsia" w:hint="eastAsia"/>
          <w:b/>
          <w:bCs/>
          <w:color w:val="074E90"/>
          <w:kern w:val="36"/>
        </w:rPr>
        <w:t>-</w:t>
      </w:r>
      <w:r w:rsidR="00FF4214">
        <w:rPr>
          <w:rFonts w:asciiTheme="minorEastAsia" w:eastAsiaTheme="minorEastAsia" w:hAnsiTheme="minorEastAsia"/>
          <w:b/>
          <w:bCs/>
          <w:color w:val="074E90"/>
          <w:kern w:val="36"/>
        </w:rPr>
        <w:t>1</w:t>
      </w:r>
      <w:r>
        <w:rPr>
          <w:rFonts w:asciiTheme="minorEastAsia" w:eastAsiaTheme="minorEastAsia" w:hAnsiTheme="minorEastAsia" w:hint="eastAsia"/>
          <w:b/>
          <w:bCs/>
          <w:color w:val="074E90"/>
          <w:kern w:val="36"/>
        </w:rPr>
        <w:t>教学任务分配表及工作量计算表（校正公式）模板</w:t>
      </w:r>
      <w:r>
        <w:rPr>
          <w:rFonts w:hint="eastAsia"/>
        </w:rPr>
        <w:t>”（请不要使用以前已经使用的教学任务分配及工作量计算表，请不要破坏或删除各项计算公式，以免造成工作量计算错误）。</w:t>
      </w:r>
    </w:p>
    <w:p w14:paraId="310F385B" w14:textId="7C741176" w:rsidR="004B0821" w:rsidRDefault="00000000">
      <w:pPr>
        <w:pStyle w:val="cjk"/>
        <w:spacing w:before="0" w:beforeAutospacing="0" w:after="0" w:afterAutospacing="0" w:line="480" w:lineRule="exact"/>
        <w:ind w:firstLine="482"/>
        <w:jc w:val="both"/>
      </w:pPr>
      <w:r>
        <w:t>2</w:t>
      </w:r>
      <w:r>
        <w:rPr>
          <w:rFonts w:hint="eastAsia"/>
        </w:rPr>
        <w:t>．各单位于2</w:t>
      </w:r>
      <w:r>
        <w:t>02</w:t>
      </w:r>
      <w:r w:rsidR="00FF4214">
        <w:t>3</w:t>
      </w:r>
      <w:r>
        <w:rPr>
          <w:rFonts w:hint="eastAsia"/>
        </w:rPr>
        <w:t>年</w:t>
      </w:r>
      <w:r w:rsidR="00FF4214">
        <w:t>6</w:t>
      </w:r>
      <w:r>
        <w:rPr>
          <w:rFonts w:hint="eastAsia"/>
        </w:rPr>
        <w:t>月</w:t>
      </w:r>
      <w:r w:rsidR="00FF4214">
        <w:t>2</w:t>
      </w:r>
      <w:r>
        <w:rPr>
          <w:rFonts w:hint="eastAsia"/>
        </w:rPr>
        <w:t>日前将电子版2</w:t>
      </w:r>
      <w:r>
        <w:t>02</w:t>
      </w:r>
      <w:r w:rsidR="00FF4214">
        <w:t>3</w:t>
      </w:r>
      <w:r>
        <w:t>-202</w:t>
      </w:r>
      <w:r w:rsidR="00FF4214">
        <w:t>4</w:t>
      </w:r>
      <w:r>
        <w:rPr>
          <w:rFonts w:hint="eastAsia"/>
        </w:rPr>
        <w:t>学年第</w:t>
      </w:r>
      <w:r w:rsidR="00FF4214">
        <w:rPr>
          <w:rFonts w:hint="eastAsia"/>
        </w:rPr>
        <w:t>一</w:t>
      </w:r>
      <w:r>
        <w:rPr>
          <w:rFonts w:hint="eastAsia"/>
        </w:rPr>
        <w:t>学期教学任务分配及工作量</w:t>
      </w:r>
      <w:proofErr w:type="gramStart"/>
      <w:r>
        <w:rPr>
          <w:rFonts w:hint="eastAsia"/>
        </w:rPr>
        <w:t>计算表交教务处</w:t>
      </w:r>
      <w:proofErr w:type="gramEnd"/>
      <w:r>
        <w:rPr>
          <w:rFonts w:hint="eastAsia"/>
        </w:rPr>
        <w:t>刘建博（电话：676896，邮箱：81864222@QQ.com）。</w:t>
      </w:r>
    </w:p>
    <w:p w14:paraId="2FF1D101" w14:textId="77777777" w:rsidR="004B0821" w:rsidRDefault="00000000">
      <w:pPr>
        <w:pStyle w:val="cjk"/>
        <w:spacing w:before="0" w:beforeAutospacing="0" w:after="0" w:afterAutospacing="0" w:line="480" w:lineRule="exact"/>
        <w:ind w:firstLineChars="200" w:firstLine="482"/>
        <w:jc w:val="both"/>
        <w:rPr>
          <w:rStyle w:val="a8"/>
        </w:rPr>
      </w:pPr>
      <w:r>
        <w:rPr>
          <w:rStyle w:val="a8"/>
          <w:rFonts w:hint="eastAsia"/>
        </w:rPr>
        <w:t>二、合班事宜</w:t>
      </w:r>
    </w:p>
    <w:p w14:paraId="6AEBD3F3" w14:textId="70100872" w:rsidR="004B0821" w:rsidRDefault="00000000">
      <w:pPr>
        <w:pStyle w:val="cjk"/>
        <w:spacing w:before="0" w:beforeAutospacing="0" w:after="0" w:afterAutospacing="0" w:line="480" w:lineRule="exact"/>
        <w:ind w:firstLine="482"/>
        <w:jc w:val="both"/>
      </w:pPr>
      <w:r>
        <w:rPr>
          <w:rFonts w:hint="eastAsia"/>
        </w:rPr>
        <w:t>各单位在分配教学任务时，若必须合班，须充分考虑教学资源状况、疫情防控常态化要求，以两班合班为宜，</w:t>
      </w:r>
      <w:proofErr w:type="gramStart"/>
      <w:r>
        <w:rPr>
          <w:rFonts w:hint="eastAsia"/>
        </w:rPr>
        <w:t>且教学周</w:t>
      </w:r>
      <w:proofErr w:type="gramEnd"/>
      <w:r>
        <w:rPr>
          <w:rFonts w:hint="eastAsia"/>
        </w:rPr>
        <w:t>次长短适宜，避免多次交叉，避免跨院部</w:t>
      </w:r>
      <w:r w:rsidR="00FF4214">
        <w:rPr>
          <w:rFonts w:hint="eastAsia"/>
        </w:rPr>
        <w:t>跨年级</w:t>
      </w:r>
      <w:r>
        <w:rPr>
          <w:rFonts w:hint="eastAsia"/>
        </w:rPr>
        <w:t>合班。承担任选课教学任务的相关二级学院划分任选课开课班组时，每个选课班组最多不超过</w:t>
      </w:r>
      <w:r>
        <w:t>90</w:t>
      </w:r>
      <w:r>
        <w:rPr>
          <w:rFonts w:hint="eastAsia"/>
        </w:rPr>
        <w:t>人，最少不低于</w:t>
      </w:r>
      <w:r w:rsidR="00297AB1">
        <w:t>40</w:t>
      </w:r>
      <w:r>
        <w:rPr>
          <w:rFonts w:hint="eastAsia"/>
        </w:rPr>
        <w:t>人。</w:t>
      </w:r>
    </w:p>
    <w:p w14:paraId="742F0124" w14:textId="77777777" w:rsidR="004B0821" w:rsidRDefault="00000000">
      <w:pPr>
        <w:pStyle w:val="cjk"/>
        <w:spacing w:before="0" w:beforeAutospacing="0" w:after="0" w:afterAutospacing="0" w:line="480" w:lineRule="exact"/>
        <w:ind w:firstLineChars="200" w:firstLine="482"/>
        <w:jc w:val="both"/>
        <w:rPr>
          <w:rStyle w:val="a8"/>
        </w:rPr>
      </w:pPr>
      <w:r>
        <w:rPr>
          <w:rStyle w:val="a8"/>
          <w:rFonts w:hint="eastAsia"/>
        </w:rPr>
        <w:t>三、录入教学任务</w:t>
      </w:r>
    </w:p>
    <w:p w14:paraId="4A4BC9A0" w14:textId="3A6A4BE9" w:rsidR="004B0821" w:rsidRDefault="00000000" w:rsidP="00397FDF">
      <w:pPr>
        <w:pStyle w:val="cjk"/>
        <w:spacing w:before="0" w:beforeAutospacing="0" w:after="0" w:afterAutospacing="0" w:line="480" w:lineRule="exact"/>
        <w:ind w:firstLine="482"/>
        <w:jc w:val="both"/>
        <w:rPr>
          <w:color w:val="FF0000"/>
        </w:rPr>
      </w:pPr>
      <w:r>
        <w:rPr>
          <w:rFonts w:hint="eastAsia"/>
        </w:rPr>
        <w:t>2</w:t>
      </w:r>
      <w:r>
        <w:t>02</w:t>
      </w:r>
      <w:r w:rsidR="00FF4214">
        <w:t>3</w:t>
      </w:r>
      <w:r>
        <w:rPr>
          <w:rFonts w:hint="eastAsia"/>
        </w:rPr>
        <w:t>年</w:t>
      </w:r>
      <w:r w:rsidR="00FF4214">
        <w:t>6</w:t>
      </w:r>
      <w:r>
        <w:rPr>
          <w:rFonts w:hint="eastAsia"/>
        </w:rPr>
        <w:t>月</w:t>
      </w:r>
      <w:r w:rsidR="00C62C03">
        <w:t>2</w:t>
      </w:r>
      <w:r>
        <w:rPr>
          <w:rFonts w:hint="eastAsia"/>
        </w:rPr>
        <w:t>日至</w:t>
      </w:r>
      <w:r w:rsidR="00C62C03">
        <w:t>6</w:t>
      </w:r>
      <w:r>
        <w:rPr>
          <w:rFonts w:hint="eastAsia"/>
        </w:rPr>
        <w:t>日录入教学任务。</w:t>
      </w:r>
      <w:r w:rsidR="00FF4214">
        <w:rPr>
          <w:rFonts w:hint="eastAsia"/>
        </w:rPr>
        <w:t>各单位</w:t>
      </w:r>
      <w:r w:rsidR="00397FDF">
        <w:rPr>
          <w:rFonts w:hint="eastAsia"/>
        </w:rPr>
        <w:t>可</w:t>
      </w:r>
      <w:r w:rsidR="00FF4214">
        <w:rPr>
          <w:rFonts w:hint="eastAsia"/>
        </w:rPr>
        <w:t>自行选择</w:t>
      </w:r>
      <w:r w:rsidR="00397FDF">
        <w:rPr>
          <w:rFonts w:hint="eastAsia"/>
        </w:rPr>
        <w:t>到教务处</w:t>
      </w:r>
      <w:r w:rsidR="00FF4214">
        <w:rPr>
          <w:rFonts w:hint="eastAsia"/>
        </w:rPr>
        <w:t>或</w:t>
      </w:r>
      <w:r w:rsidR="00397FDF">
        <w:rPr>
          <w:rFonts w:hint="eastAsia"/>
        </w:rPr>
        <w:t>在本单位</w:t>
      </w:r>
      <w:r w:rsidR="00FF4214">
        <w:rPr>
          <w:rFonts w:hint="eastAsia"/>
        </w:rPr>
        <w:t>录入教学任务</w:t>
      </w:r>
      <w:r w:rsidR="00397FDF">
        <w:rPr>
          <w:rFonts w:hint="eastAsia"/>
        </w:rPr>
        <w:t>。</w:t>
      </w:r>
      <w:r w:rsidR="00297AB1">
        <w:rPr>
          <w:rFonts w:hint="eastAsia"/>
        </w:rPr>
        <w:t>若需要安装软件，</w:t>
      </w:r>
      <w:r>
        <w:rPr>
          <w:rFonts w:hint="eastAsia"/>
        </w:rPr>
        <w:t>请提前指定人员与教务处刘建博、倪宝童联系</w:t>
      </w:r>
      <w:r w:rsidR="00297AB1">
        <w:rPr>
          <w:rFonts w:hint="eastAsia"/>
        </w:rPr>
        <w:t>软件安装事宜</w:t>
      </w:r>
      <w:r w:rsidR="00FF4214">
        <w:rPr>
          <w:rFonts w:hint="eastAsia"/>
        </w:rPr>
        <w:t>；选择到教务处录入教学任务，请提前一个工作</w:t>
      </w:r>
      <w:r w:rsidR="002E1D14">
        <w:rPr>
          <w:rFonts w:hint="eastAsia"/>
        </w:rPr>
        <w:t>日</w:t>
      </w:r>
      <w:r w:rsidR="00FF4214">
        <w:rPr>
          <w:rFonts w:hint="eastAsia"/>
        </w:rPr>
        <w:t>联系教务处</w:t>
      </w:r>
      <w:r w:rsidR="002E1D14">
        <w:rPr>
          <w:rFonts w:hint="eastAsia"/>
        </w:rPr>
        <w:t>。</w:t>
      </w:r>
    </w:p>
    <w:p w14:paraId="5882C93A" w14:textId="77777777" w:rsidR="004B0821" w:rsidRDefault="00000000">
      <w:pPr>
        <w:pStyle w:val="cjk"/>
        <w:spacing w:before="0" w:beforeAutospacing="0" w:after="0" w:afterAutospacing="0" w:line="480" w:lineRule="exact"/>
        <w:ind w:firstLineChars="200" w:firstLine="482"/>
        <w:jc w:val="both"/>
        <w:rPr>
          <w:rStyle w:val="a8"/>
        </w:rPr>
      </w:pPr>
      <w:r>
        <w:rPr>
          <w:rStyle w:val="a8"/>
          <w:rFonts w:hint="eastAsia"/>
        </w:rPr>
        <w:t>四、注意事项</w:t>
      </w:r>
    </w:p>
    <w:p w14:paraId="2C6EA890" w14:textId="21FD789E" w:rsidR="004B0821" w:rsidRDefault="00000000">
      <w:pPr>
        <w:pStyle w:val="cjk"/>
        <w:spacing w:before="0" w:beforeAutospacing="0" w:after="0" w:afterAutospacing="0" w:line="480" w:lineRule="exact"/>
        <w:ind w:firstLineChars="200" w:firstLine="482"/>
        <w:jc w:val="both"/>
        <w:rPr>
          <w:rFonts w:asciiTheme="minorEastAsia" w:eastAsiaTheme="minorEastAsia" w:hAnsiTheme="minorEastAsia"/>
          <w:b/>
          <w:bCs/>
          <w:color w:val="074E90"/>
          <w:kern w:val="36"/>
        </w:rPr>
      </w:pPr>
      <w:r>
        <w:rPr>
          <w:rFonts w:asciiTheme="minorEastAsia" w:eastAsiaTheme="minorEastAsia" w:hAnsiTheme="minorEastAsia" w:hint="eastAsia"/>
          <w:b/>
          <w:bCs/>
          <w:color w:val="074E90"/>
          <w:kern w:val="36"/>
        </w:rPr>
        <w:t>1．必须严格按课程承担单位（院部、独立设置教研室）填报</w:t>
      </w:r>
      <w:r w:rsidR="002E1D14">
        <w:rPr>
          <w:rFonts w:asciiTheme="minorEastAsia" w:eastAsiaTheme="minorEastAsia" w:hAnsiTheme="minorEastAsia" w:hint="eastAsia"/>
          <w:b/>
          <w:bCs/>
          <w:color w:val="074E90"/>
          <w:kern w:val="36"/>
        </w:rPr>
        <w:t>教学任务分配表</w:t>
      </w:r>
      <w:r>
        <w:rPr>
          <w:rFonts w:asciiTheme="minorEastAsia" w:eastAsiaTheme="minorEastAsia" w:hAnsiTheme="minorEastAsia" w:hint="eastAsia"/>
          <w:b/>
          <w:bCs/>
          <w:color w:val="074E90"/>
          <w:kern w:val="36"/>
        </w:rPr>
        <w:t>，避免重复填报，确保分配教学任务和核定工作量准确无误。</w:t>
      </w:r>
    </w:p>
    <w:p w14:paraId="2C4564C5" w14:textId="268B8186" w:rsidR="004B0821" w:rsidRDefault="00000000">
      <w:pPr>
        <w:pStyle w:val="cjk"/>
        <w:spacing w:before="0" w:beforeAutospacing="0" w:after="0" w:afterAutospacing="0" w:line="480" w:lineRule="exact"/>
        <w:ind w:firstLineChars="200" w:firstLine="480"/>
        <w:jc w:val="both"/>
      </w:pPr>
      <w:r>
        <w:rPr>
          <w:rFonts w:hint="eastAsia"/>
        </w:rPr>
        <w:t>2．外聘（含实习实训及校内临时工兼课</w:t>
      </w:r>
      <w:r w:rsidR="002E1D14">
        <w:rPr>
          <w:rFonts w:hint="eastAsia"/>
        </w:rPr>
        <w:t>退休人员</w:t>
      </w:r>
      <w:r>
        <w:rPr>
          <w:rFonts w:hint="eastAsia"/>
        </w:rPr>
        <w:t>）教师必须标明“外聘”。示例：张三（外聘）。</w:t>
      </w:r>
    </w:p>
    <w:p w14:paraId="7D37A5D7" w14:textId="77777777" w:rsidR="004B0821" w:rsidRDefault="00000000">
      <w:pPr>
        <w:pStyle w:val="cjk"/>
        <w:spacing w:before="0" w:beforeAutospacing="0" w:after="0" w:afterAutospacing="0" w:line="480" w:lineRule="exact"/>
        <w:ind w:firstLineChars="200" w:firstLine="480"/>
        <w:jc w:val="both"/>
      </w:pPr>
      <w:r>
        <w:rPr>
          <w:rFonts w:hint="eastAsia"/>
        </w:rPr>
        <w:t>3．教师姓名</w:t>
      </w:r>
      <w:r>
        <w:rPr>
          <w:rFonts w:asciiTheme="minorEastAsia" w:eastAsiaTheme="minorEastAsia" w:hAnsiTheme="minorEastAsia" w:hint="eastAsia"/>
          <w:b/>
          <w:bCs/>
          <w:color w:val="074E90"/>
          <w:kern w:val="36"/>
        </w:rPr>
        <w:t>（前中后）不要填加任何空格</w:t>
      </w:r>
      <w:r>
        <w:rPr>
          <w:rFonts w:hint="eastAsia"/>
        </w:rPr>
        <w:t>并确保教师姓名准确（使用在册&lt;或身份证&gt;姓名），防止张冠李戴，避免录入教学任务以及工作量计算错误。</w:t>
      </w:r>
    </w:p>
    <w:p w14:paraId="5AE225DC" w14:textId="77777777" w:rsidR="004B0821" w:rsidRDefault="00000000">
      <w:pPr>
        <w:pStyle w:val="cjk"/>
        <w:spacing w:before="0" w:beforeAutospacing="0" w:after="0" w:afterAutospacing="0" w:line="480" w:lineRule="exact"/>
        <w:ind w:firstLineChars="200" w:firstLine="480"/>
        <w:jc w:val="both"/>
      </w:pPr>
      <w:r>
        <w:lastRenderedPageBreak/>
        <w:t>4</w:t>
      </w:r>
      <w:r>
        <w:rPr>
          <w:rFonts w:hint="eastAsia"/>
        </w:rPr>
        <w:t>．重名教师姓名后标注部门简称以示区别。示例：张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（机电），张一（艺术）。</w:t>
      </w:r>
    </w:p>
    <w:p w14:paraId="30D35365" w14:textId="77777777" w:rsidR="004B0821" w:rsidRDefault="00000000">
      <w:pPr>
        <w:pStyle w:val="cjk"/>
        <w:spacing w:before="0" w:beforeAutospacing="0" w:after="0" w:afterAutospacing="0" w:line="480" w:lineRule="exact"/>
        <w:ind w:firstLineChars="200" w:firstLine="480"/>
        <w:jc w:val="both"/>
      </w:pPr>
      <w:r>
        <w:rPr>
          <w:rFonts w:hint="eastAsia"/>
        </w:rPr>
        <w:t>5.教学任务分配表中的“班额”列、“开课院部”列为必填列。</w:t>
      </w:r>
    </w:p>
    <w:p w14:paraId="363327CD" w14:textId="77777777" w:rsidR="004B0821" w:rsidRDefault="00000000">
      <w:pPr>
        <w:pStyle w:val="cjk"/>
        <w:spacing w:before="0" w:beforeAutospacing="0" w:after="0" w:afterAutospacing="0" w:line="480" w:lineRule="exact"/>
        <w:ind w:firstLine="482"/>
        <w:jc w:val="both"/>
      </w:pPr>
      <w:r>
        <w:rPr>
          <w:rFonts w:hint="eastAsia"/>
        </w:rPr>
        <w:t>未尽或不明事宜请与教务处倪宝童（6</w:t>
      </w:r>
      <w:r>
        <w:t>23032</w:t>
      </w:r>
      <w:r>
        <w:rPr>
          <w:rFonts w:hint="eastAsia"/>
        </w:rPr>
        <w:t>）联系。</w:t>
      </w:r>
    </w:p>
    <w:p w14:paraId="638AC2B4" w14:textId="77777777" w:rsidR="004B0821" w:rsidRDefault="004B0821">
      <w:pPr>
        <w:pStyle w:val="cjk"/>
        <w:spacing w:before="0" w:beforeAutospacing="0" w:after="0" w:afterAutospacing="0" w:line="360" w:lineRule="exact"/>
        <w:ind w:firstLine="482"/>
        <w:jc w:val="both"/>
      </w:pPr>
    </w:p>
    <w:p w14:paraId="5D5C6E6C" w14:textId="77777777" w:rsidR="004B0821" w:rsidRDefault="004B0821">
      <w:pPr>
        <w:pStyle w:val="cjk"/>
        <w:spacing w:before="0" w:beforeAutospacing="0" w:after="0" w:afterAutospacing="0" w:line="360" w:lineRule="exact"/>
        <w:ind w:firstLine="482"/>
        <w:jc w:val="both"/>
      </w:pPr>
    </w:p>
    <w:p w14:paraId="3E0508D1" w14:textId="7F2C7153" w:rsidR="004B0821" w:rsidRDefault="00000000" w:rsidP="00397FDF">
      <w:pPr>
        <w:pStyle w:val="cjk"/>
        <w:spacing w:before="0" w:beforeAutospacing="0" w:after="0" w:afterAutospacing="0" w:line="360" w:lineRule="exact"/>
        <w:ind w:firstLineChars="2000" w:firstLine="4800"/>
        <w:jc w:val="both"/>
      </w:pPr>
      <w:r>
        <w:t>教务处</w:t>
      </w:r>
      <w:r w:rsidR="00397FDF">
        <w:rPr>
          <w:rFonts w:hint="eastAsia"/>
        </w:rPr>
        <w:t>（质量评价中心）</w:t>
      </w:r>
    </w:p>
    <w:p w14:paraId="622FFCC3" w14:textId="4F065B5B" w:rsidR="004B0821" w:rsidRDefault="00000000">
      <w:pPr>
        <w:pStyle w:val="a7"/>
        <w:spacing w:before="0" w:beforeAutospacing="0" w:after="0" w:afterAutospacing="0" w:line="360" w:lineRule="exact"/>
        <w:ind w:firstLineChars="2150" w:firstLine="5160"/>
        <w:jc w:val="both"/>
      </w:pPr>
      <w:r>
        <w:rPr>
          <w:rFonts w:hint="eastAsia"/>
        </w:rPr>
        <w:t>2</w:t>
      </w:r>
      <w:r>
        <w:t>02</w:t>
      </w:r>
      <w:r w:rsidR="002E1D14">
        <w:t>3</w:t>
      </w:r>
      <w:r>
        <w:t>年</w:t>
      </w:r>
      <w:r w:rsidR="002E1D14">
        <w:t>5</w:t>
      </w:r>
      <w:r>
        <w:t>月</w:t>
      </w:r>
      <w:r w:rsidR="002E1D14">
        <w:t>2</w:t>
      </w:r>
      <w:r w:rsidR="00996C0D">
        <w:t>5</w:t>
      </w:r>
      <w:r>
        <w:t>日</w:t>
      </w:r>
    </w:p>
    <w:sectPr w:rsidR="004B0821">
      <w:pgSz w:w="11906" w:h="16838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3C54" w14:textId="77777777" w:rsidR="00134E9D" w:rsidRDefault="00134E9D" w:rsidP="00297AB1">
      <w:r>
        <w:separator/>
      </w:r>
    </w:p>
  </w:endnote>
  <w:endnote w:type="continuationSeparator" w:id="0">
    <w:p w14:paraId="3A983A86" w14:textId="77777777" w:rsidR="00134E9D" w:rsidRDefault="00134E9D" w:rsidP="0029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6F44" w14:textId="77777777" w:rsidR="00134E9D" w:rsidRDefault="00134E9D" w:rsidP="00297AB1">
      <w:r>
        <w:separator/>
      </w:r>
    </w:p>
  </w:footnote>
  <w:footnote w:type="continuationSeparator" w:id="0">
    <w:p w14:paraId="10C90A97" w14:textId="77777777" w:rsidR="00134E9D" w:rsidRDefault="00134E9D" w:rsidP="0029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hjYmY5YTY5NWQxZDc3MzhmM2QxZDExYmExNTQxZDcifQ=="/>
  </w:docVars>
  <w:rsids>
    <w:rsidRoot w:val="004F3D48"/>
    <w:rsid w:val="000352B0"/>
    <w:rsid w:val="000B2D12"/>
    <w:rsid w:val="000D1C6B"/>
    <w:rsid w:val="000D43AF"/>
    <w:rsid w:val="001105C7"/>
    <w:rsid w:val="00134E9D"/>
    <w:rsid w:val="00184B9C"/>
    <w:rsid w:val="001A4F56"/>
    <w:rsid w:val="001B4A7E"/>
    <w:rsid w:val="001C1E7C"/>
    <w:rsid w:val="001F63BC"/>
    <w:rsid w:val="00210079"/>
    <w:rsid w:val="00216773"/>
    <w:rsid w:val="00235AE2"/>
    <w:rsid w:val="00263FC2"/>
    <w:rsid w:val="002857D3"/>
    <w:rsid w:val="00297AB1"/>
    <w:rsid w:val="002E1423"/>
    <w:rsid w:val="002E1D14"/>
    <w:rsid w:val="002F134F"/>
    <w:rsid w:val="002F5A89"/>
    <w:rsid w:val="00341623"/>
    <w:rsid w:val="00343255"/>
    <w:rsid w:val="00345E16"/>
    <w:rsid w:val="00364914"/>
    <w:rsid w:val="00371802"/>
    <w:rsid w:val="00373687"/>
    <w:rsid w:val="00384FF2"/>
    <w:rsid w:val="00397FDF"/>
    <w:rsid w:val="003A5D44"/>
    <w:rsid w:val="003C25FF"/>
    <w:rsid w:val="003E04A9"/>
    <w:rsid w:val="003E0E02"/>
    <w:rsid w:val="00421675"/>
    <w:rsid w:val="0043123C"/>
    <w:rsid w:val="00437E72"/>
    <w:rsid w:val="00461B22"/>
    <w:rsid w:val="00472F49"/>
    <w:rsid w:val="00483EF6"/>
    <w:rsid w:val="004B0821"/>
    <w:rsid w:val="004B4223"/>
    <w:rsid w:val="004F3A10"/>
    <w:rsid w:val="004F3D48"/>
    <w:rsid w:val="004F6644"/>
    <w:rsid w:val="00515D49"/>
    <w:rsid w:val="00541265"/>
    <w:rsid w:val="0054170C"/>
    <w:rsid w:val="005A2CCE"/>
    <w:rsid w:val="005B2639"/>
    <w:rsid w:val="005C53A8"/>
    <w:rsid w:val="00604DF6"/>
    <w:rsid w:val="006330FB"/>
    <w:rsid w:val="00633C54"/>
    <w:rsid w:val="00636620"/>
    <w:rsid w:val="00646602"/>
    <w:rsid w:val="00652AF9"/>
    <w:rsid w:val="006576AC"/>
    <w:rsid w:val="00694266"/>
    <w:rsid w:val="006A160F"/>
    <w:rsid w:val="006E713F"/>
    <w:rsid w:val="00715A95"/>
    <w:rsid w:val="007308CC"/>
    <w:rsid w:val="00735575"/>
    <w:rsid w:val="00787EE2"/>
    <w:rsid w:val="007A31AF"/>
    <w:rsid w:val="008969F0"/>
    <w:rsid w:val="008A55F6"/>
    <w:rsid w:val="008C61BF"/>
    <w:rsid w:val="008E0FD6"/>
    <w:rsid w:val="008E291C"/>
    <w:rsid w:val="008F5A1A"/>
    <w:rsid w:val="00943F30"/>
    <w:rsid w:val="00996C0D"/>
    <w:rsid w:val="00A0407B"/>
    <w:rsid w:val="00A12E77"/>
    <w:rsid w:val="00A2605A"/>
    <w:rsid w:val="00A64814"/>
    <w:rsid w:val="00A71107"/>
    <w:rsid w:val="00AA0198"/>
    <w:rsid w:val="00AB0D9F"/>
    <w:rsid w:val="00AC20AF"/>
    <w:rsid w:val="00B007BF"/>
    <w:rsid w:val="00B341A7"/>
    <w:rsid w:val="00B63E3B"/>
    <w:rsid w:val="00B8061D"/>
    <w:rsid w:val="00B83596"/>
    <w:rsid w:val="00B97EB7"/>
    <w:rsid w:val="00BA5DCE"/>
    <w:rsid w:val="00BD12D8"/>
    <w:rsid w:val="00BD6C79"/>
    <w:rsid w:val="00C53188"/>
    <w:rsid w:val="00C62C03"/>
    <w:rsid w:val="00C828A1"/>
    <w:rsid w:val="00C867AC"/>
    <w:rsid w:val="00C97FDB"/>
    <w:rsid w:val="00CB3E88"/>
    <w:rsid w:val="00CB6F6E"/>
    <w:rsid w:val="00CD1F96"/>
    <w:rsid w:val="00CD45E9"/>
    <w:rsid w:val="00CD5B23"/>
    <w:rsid w:val="00D22F04"/>
    <w:rsid w:val="00D26EEC"/>
    <w:rsid w:val="00D31B26"/>
    <w:rsid w:val="00D80C36"/>
    <w:rsid w:val="00D93F27"/>
    <w:rsid w:val="00DA14A1"/>
    <w:rsid w:val="00DC090C"/>
    <w:rsid w:val="00DC0ADA"/>
    <w:rsid w:val="00E13537"/>
    <w:rsid w:val="00E20C67"/>
    <w:rsid w:val="00E34BFE"/>
    <w:rsid w:val="00E52625"/>
    <w:rsid w:val="00E71432"/>
    <w:rsid w:val="00EA5E71"/>
    <w:rsid w:val="00EA77B2"/>
    <w:rsid w:val="00EB09D9"/>
    <w:rsid w:val="00EB1985"/>
    <w:rsid w:val="00F06031"/>
    <w:rsid w:val="00F32946"/>
    <w:rsid w:val="00F56672"/>
    <w:rsid w:val="00F94136"/>
    <w:rsid w:val="00FC57F0"/>
    <w:rsid w:val="00FD7BC1"/>
    <w:rsid w:val="00FF1F40"/>
    <w:rsid w:val="00FF4214"/>
    <w:rsid w:val="137F0790"/>
    <w:rsid w:val="1BED035A"/>
    <w:rsid w:val="27A27D3B"/>
    <w:rsid w:val="29235B3A"/>
    <w:rsid w:val="2A0D3090"/>
    <w:rsid w:val="34CD3127"/>
    <w:rsid w:val="3586715F"/>
    <w:rsid w:val="3A106D47"/>
    <w:rsid w:val="3D006466"/>
    <w:rsid w:val="3D58337B"/>
    <w:rsid w:val="561151EB"/>
    <w:rsid w:val="561632D7"/>
    <w:rsid w:val="5F644D36"/>
    <w:rsid w:val="60DD3633"/>
    <w:rsid w:val="66983557"/>
    <w:rsid w:val="7E5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54C2F"/>
  <w15:docId w15:val="{497503BE-7F06-4F00-BD41-AB62834C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cjk">
    <w:name w:val="cjk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 bt</cp:lastModifiedBy>
  <cp:revision>55</cp:revision>
  <cp:lastPrinted>2021-11-10T00:24:00Z</cp:lastPrinted>
  <dcterms:created xsi:type="dcterms:W3CDTF">2020-10-07T23:59:00Z</dcterms:created>
  <dcterms:modified xsi:type="dcterms:W3CDTF">2023-05-25T03:24:00Z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F907D6B5361946AF94621E471D848A19</vt:lpwstr>
  </property>
</Properties>
</file>