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E1D20" w14:textId="77777777" w:rsidR="00CC2506" w:rsidRDefault="00D36F82">
      <w:pPr>
        <w:pStyle w:val="3"/>
        <w:spacing w:before="120" w:after="120" w:line="415" w:lineRule="auto"/>
        <w:jc w:val="center"/>
        <w:rPr>
          <w:sz w:val="44"/>
          <w:szCs w:val="44"/>
        </w:rPr>
      </w:pPr>
      <w:r>
        <w:rPr>
          <w:rFonts w:ascii="宋体" w:hAnsi="宋体" w:hint="eastAsia"/>
          <w:spacing w:val="-6"/>
          <w:sz w:val="44"/>
          <w:szCs w:val="44"/>
        </w:rPr>
        <w:t>关于</w:t>
      </w:r>
      <w:r>
        <w:rPr>
          <w:rFonts w:hint="eastAsia"/>
          <w:sz w:val="44"/>
          <w:szCs w:val="44"/>
        </w:rPr>
        <w:t>试卷抽查的通知</w:t>
      </w:r>
    </w:p>
    <w:p w14:paraId="0CD05093" w14:textId="77777777" w:rsidR="0051076C" w:rsidRDefault="0051076C">
      <w:pPr>
        <w:snapToGrid w:val="0"/>
        <w:spacing w:line="400" w:lineRule="exact"/>
        <w:rPr>
          <w:rFonts w:asciiTheme="minorEastAsia" w:eastAsiaTheme="minorEastAsia" w:hAnsiTheme="minorEastAsia" w:hint="eastAsia"/>
          <w:kern w:val="0"/>
          <w:sz w:val="28"/>
          <w:szCs w:val="28"/>
        </w:rPr>
      </w:pPr>
    </w:p>
    <w:p w14:paraId="5B34FF73" w14:textId="5C142B5C" w:rsidR="00CC2506" w:rsidRPr="00422C5F" w:rsidRDefault="00D36F82">
      <w:pPr>
        <w:snapToGrid w:val="0"/>
        <w:spacing w:line="400" w:lineRule="exact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各院部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</w:t>
      </w:r>
      <w:r w:rsidR="003B286F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独立设置教研室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）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：</w:t>
      </w:r>
    </w:p>
    <w:p w14:paraId="1B38BE20" w14:textId="3AA632EA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现将本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学期试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卷抽查的有关事项通知如下。请各单位认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真组织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，做好本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学期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试卷抽查工作。</w:t>
      </w:r>
    </w:p>
    <w:p w14:paraId="6AE29D9A" w14:textId="77777777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1.抽查范围：考试科目试卷</w:t>
      </w:r>
      <w:r w:rsidR="00766FFA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（含小高职</w:t>
      </w:r>
      <w:r w:rsidR="00F432A2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各年级</w:t>
      </w:r>
      <w:r w:rsidR="00766FFA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）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抽20%、考查科目试卷抽10%。</w:t>
      </w:r>
    </w:p>
    <w:p w14:paraId="12C4FDD5" w14:textId="5A46AE84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2.抽查时间：在20</w:t>
      </w:r>
      <w:r w:rsidR="00766FFA" w:rsidRPr="00422C5F">
        <w:rPr>
          <w:rFonts w:asciiTheme="minorEastAsia" w:eastAsiaTheme="minorEastAsia" w:hAnsiTheme="minorEastAsia"/>
          <w:kern w:val="0"/>
          <w:sz w:val="28"/>
          <w:szCs w:val="28"/>
        </w:rPr>
        <w:t>2</w:t>
      </w:r>
      <w:r w:rsidR="000A5B1C">
        <w:rPr>
          <w:rFonts w:asciiTheme="minorEastAsia" w:eastAsiaTheme="minorEastAsia" w:hAnsiTheme="minorEastAsia" w:hint="eastAsia"/>
          <w:kern w:val="0"/>
          <w:sz w:val="28"/>
          <w:szCs w:val="28"/>
        </w:rPr>
        <w:t>5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年</w:t>
      </w:r>
      <w:r w:rsidR="000A5B1C">
        <w:rPr>
          <w:rFonts w:asciiTheme="minorEastAsia" w:eastAsiaTheme="minorEastAsia" w:hAnsiTheme="minorEastAsia" w:hint="eastAsia"/>
          <w:kern w:val="0"/>
          <w:sz w:val="28"/>
          <w:szCs w:val="28"/>
        </w:rPr>
        <w:t>1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月</w:t>
      </w:r>
      <w:r w:rsidR="00D960C9">
        <w:rPr>
          <w:rFonts w:asciiTheme="minorEastAsia" w:eastAsiaTheme="minorEastAsia" w:hAnsiTheme="minorEastAsia" w:hint="eastAsia"/>
          <w:kern w:val="0"/>
          <w:sz w:val="28"/>
          <w:szCs w:val="28"/>
        </w:rPr>
        <w:t>10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日前完成，具体时间由院部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（独立设置教研室）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确定。</w:t>
      </w:r>
    </w:p>
    <w:p w14:paraId="2A4A829C" w14:textId="030860BB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3.工作人员：原则上为院部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（独立设置教研室）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领导班子成员，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各</w:t>
      </w:r>
      <w:r w:rsidR="001C3AC4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院部</w:t>
      </w:r>
      <w:r w:rsidR="00785481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（独立设置教研室）</w:t>
      </w:r>
      <w:r w:rsidR="001C3AC4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自行安排，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不超过6人。</w:t>
      </w:r>
    </w:p>
    <w:p w14:paraId="07817749" w14:textId="77777777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4.过程及要求：</w:t>
      </w:r>
    </w:p>
    <w:p w14:paraId="0CC9F27B" w14:textId="0553A7AE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（1）请</w:t>
      </w:r>
      <w:r w:rsidR="00F432A2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提前3天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向教务处提交《***试卷抽查安排表》（纸质版+电子版）。</w:t>
      </w:r>
    </w:p>
    <w:p w14:paraId="3A680CAF" w14:textId="77777777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（2）阅卷结束后需组织阅卷教师按照《教师阅卷评分相关规定》与《试卷抽查评价表》标准进行自查和试卷分析。</w:t>
      </w:r>
    </w:p>
    <w:p w14:paraId="44BB71A9" w14:textId="75546F5C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（3）院部</w:t>
      </w:r>
      <w:r w:rsidR="00422C5F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（独立设置教研室）</w:t>
      </w:r>
      <w:r w:rsidR="001C3AC4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按照《***试卷抽查安排表》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组织教研室进行检查，对《试卷抽查评价表》第一项赋分。</w:t>
      </w:r>
    </w:p>
    <w:p w14:paraId="6604434C" w14:textId="277A1DA0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（4）院部</w:t>
      </w:r>
      <w:r w:rsidR="00422C5F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（独立设置教研室）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依据《***试卷抽查安排表》、试卷评分标准、教师记分册、课程成绩单等资料完成试卷抽查工作，统计抽查评价结果，并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于当日处理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核分不准确等问题。</w:t>
      </w:r>
    </w:p>
    <w:p w14:paraId="4C96B1D2" w14:textId="15202EE4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（5）抽查工作结束后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，请</w:t>
      </w:r>
      <w:r w:rsidR="001C3AC4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按规定时间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提交本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单位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《试卷抽查评价表》、《试卷抽查报告》、《期未考试试卷》及答案评分标准等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材料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。</w:t>
      </w:r>
      <w:r w:rsidR="00D960C9" w:rsidRPr="00D960C9">
        <w:rPr>
          <w:rFonts w:asciiTheme="minorEastAsia" w:eastAsiaTheme="minorEastAsia" w:hAnsiTheme="minorEastAsia" w:hint="eastAsia"/>
          <w:color w:val="0070C0"/>
          <w:kern w:val="0"/>
          <w:sz w:val="28"/>
          <w:szCs w:val="28"/>
        </w:rPr>
        <w:t>（所有需要填报和上交的材料一律使用电子版，需要签字的使用电子签字）</w:t>
      </w:r>
    </w:p>
    <w:p w14:paraId="035FAB75" w14:textId="09005DBB" w:rsidR="00855003" w:rsidRPr="006C2602" w:rsidRDefault="000A5B1C" w:rsidP="00855003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color w:val="0070C0"/>
          <w:kern w:val="0"/>
          <w:sz w:val="28"/>
          <w:szCs w:val="28"/>
        </w:rPr>
      </w:pPr>
      <w:r w:rsidRPr="006C2602">
        <w:rPr>
          <w:rFonts w:asciiTheme="minorEastAsia" w:eastAsiaTheme="minorEastAsia" w:hAnsiTheme="minorEastAsia" w:hint="eastAsia"/>
          <w:color w:val="0070C0"/>
          <w:kern w:val="0"/>
          <w:sz w:val="28"/>
          <w:szCs w:val="28"/>
        </w:rPr>
        <w:t>（6）线下考试学生卷纸于2025年1月10日前统一移交教务处（质量评价中心）（交卷地点：南校区3号教学楼210）。</w:t>
      </w:r>
      <w:r w:rsidR="00EA3C0B">
        <w:rPr>
          <w:rFonts w:asciiTheme="minorEastAsia" w:eastAsiaTheme="minorEastAsia" w:hAnsiTheme="minorEastAsia" w:hint="eastAsia"/>
          <w:color w:val="0070C0"/>
          <w:kern w:val="0"/>
          <w:sz w:val="28"/>
          <w:szCs w:val="28"/>
        </w:rPr>
        <w:t>若</w:t>
      </w:r>
      <w:r w:rsidRPr="006C2602">
        <w:rPr>
          <w:rFonts w:asciiTheme="minorEastAsia" w:eastAsiaTheme="minorEastAsia" w:hAnsiTheme="minorEastAsia" w:hint="eastAsia"/>
          <w:color w:val="0070C0"/>
          <w:kern w:val="0"/>
          <w:sz w:val="28"/>
          <w:szCs w:val="28"/>
        </w:rPr>
        <w:t>1月10日前无法转交，可以在2024-2025学年第二学期开学第一周之内转交。</w:t>
      </w:r>
    </w:p>
    <w:p w14:paraId="1714A6FF" w14:textId="5C1E4DBA" w:rsidR="00CA0E09" w:rsidRDefault="00CA0E09" w:rsidP="00855003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联系人：</w:t>
      </w:r>
      <w:proofErr w:type="gramStart"/>
      <w:r w:rsidR="000A5B1C">
        <w:rPr>
          <w:rFonts w:asciiTheme="minorEastAsia" w:eastAsiaTheme="minorEastAsia" w:hAnsiTheme="minorEastAsia" w:hint="eastAsia"/>
          <w:kern w:val="0"/>
          <w:sz w:val="28"/>
          <w:szCs w:val="28"/>
        </w:rPr>
        <w:t>苗新琪</w:t>
      </w:r>
      <w:proofErr w:type="gramEnd"/>
    </w:p>
    <w:p w14:paraId="70C0B9A2" w14:textId="77777777" w:rsidR="00CA0E09" w:rsidRPr="00422C5F" w:rsidRDefault="00CA0E09" w:rsidP="00855003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</w:p>
    <w:p w14:paraId="636FCC71" w14:textId="0636E79A" w:rsidR="00705B4A" w:rsidRPr="00422C5F" w:rsidRDefault="00D36F82" w:rsidP="00855003">
      <w:pPr>
        <w:spacing w:line="400" w:lineRule="exact"/>
        <w:ind w:firstLineChars="200" w:firstLine="560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附件:</w:t>
      </w:r>
      <w:r w:rsidR="00E94515" w:rsidRPr="00422C5F">
        <w:rPr>
          <w:rFonts w:asciiTheme="minorEastAsia" w:eastAsiaTheme="minorEastAsia" w:hAnsiTheme="minorEastAsia"/>
          <w:kern w:val="0"/>
          <w:sz w:val="28"/>
          <w:szCs w:val="28"/>
        </w:rPr>
        <w:t xml:space="preserve"> 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试卷抽查评价表</w:t>
      </w:r>
      <w:r w:rsidR="00855003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、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试卷抽查报告模板</w:t>
      </w:r>
      <w:r w:rsidR="00855003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、</w:t>
      </w:r>
      <w:r w:rsidR="00705B4A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***试卷抽查安排表</w:t>
      </w:r>
    </w:p>
    <w:p w14:paraId="6F2B7E2F" w14:textId="2C123090" w:rsidR="00CC2506" w:rsidRPr="00422C5F" w:rsidRDefault="00CC2506">
      <w:pPr>
        <w:snapToGrid w:val="0"/>
        <w:spacing w:line="400" w:lineRule="exact"/>
        <w:ind w:right="420"/>
        <w:jc w:val="center"/>
        <w:rPr>
          <w:rFonts w:asciiTheme="minorEastAsia" w:eastAsiaTheme="minorEastAsia" w:hAnsiTheme="minorEastAsia" w:hint="eastAsia"/>
          <w:kern w:val="0"/>
          <w:sz w:val="28"/>
          <w:szCs w:val="28"/>
        </w:rPr>
      </w:pPr>
    </w:p>
    <w:p w14:paraId="7294C8CF" w14:textId="51BCD11A" w:rsidR="00CC2506" w:rsidRPr="00422C5F" w:rsidRDefault="00D36F82">
      <w:pPr>
        <w:snapToGrid w:val="0"/>
        <w:spacing w:line="400" w:lineRule="exact"/>
        <w:ind w:right="420"/>
        <w:jc w:val="center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                                 </w:t>
      </w:r>
      <w:r w:rsidR="00F432A2" w:rsidRPr="00422C5F">
        <w:rPr>
          <w:rFonts w:asciiTheme="minorEastAsia" w:eastAsiaTheme="minorEastAsia" w:hAnsiTheme="minorEastAsia"/>
          <w:kern w:val="0"/>
          <w:sz w:val="28"/>
          <w:szCs w:val="28"/>
        </w:rPr>
        <w:t xml:space="preserve"> 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教务处</w:t>
      </w:r>
      <w:r w:rsid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（质量评价中心）</w:t>
      </w:r>
    </w:p>
    <w:p w14:paraId="50E8913A" w14:textId="43E0FD37" w:rsidR="00CC2506" w:rsidRPr="00422C5F" w:rsidRDefault="00D36F82" w:rsidP="00422C5F">
      <w:pPr>
        <w:snapToGrid w:val="0"/>
        <w:spacing w:line="400" w:lineRule="exact"/>
        <w:ind w:right="1400"/>
        <w:jc w:val="right"/>
        <w:rPr>
          <w:rFonts w:asciiTheme="minorEastAsia" w:eastAsiaTheme="minorEastAsia" w:hAnsiTheme="minorEastAsia" w:hint="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20</w:t>
      </w:r>
      <w:r w:rsidR="00F432A2" w:rsidRPr="00422C5F">
        <w:rPr>
          <w:rFonts w:asciiTheme="minorEastAsia" w:eastAsiaTheme="minorEastAsia" w:hAnsiTheme="minorEastAsia"/>
          <w:kern w:val="0"/>
          <w:sz w:val="28"/>
          <w:szCs w:val="28"/>
        </w:rPr>
        <w:t>2</w:t>
      </w:r>
      <w:r w:rsidR="00D960C9">
        <w:rPr>
          <w:rFonts w:asciiTheme="minorEastAsia" w:eastAsiaTheme="minorEastAsia" w:hAnsiTheme="minorEastAsia" w:hint="eastAsia"/>
          <w:kern w:val="0"/>
          <w:sz w:val="28"/>
          <w:szCs w:val="28"/>
        </w:rPr>
        <w:t>4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年</w:t>
      </w:r>
      <w:r w:rsidR="000A5B1C">
        <w:rPr>
          <w:rFonts w:asciiTheme="minorEastAsia" w:eastAsiaTheme="minorEastAsia" w:hAnsiTheme="minorEastAsia" w:hint="eastAsia"/>
          <w:kern w:val="0"/>
          <w:sz w:val="28"/>
          <w:szCs w:val="28"/>
        </w:rPr>
        <w:t>12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月</w:t>
      </w:r>
      <w:r w:rsidR="000A5B1C">
        <w:rPr>
          <w:rFonts w:asciiTheme="minorEastAsia" w:eastAsiaTheme="minorEastAsia" w:hAnsiTheme="minorEastAsia" w:hint="eastAsia"/>
          <w:kern w:val="0"/>
          <w:sz w:val="28"/>
          <w:szCs w:val="28"/>
        </w:rPr>
        <w:t>23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日</w:t>
      </w:r>
    </w:p>
    <w:sectPr w:rsidR="00CC2506" w:rsidRPr="00422C5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D9EF6" w14:textId="77777777" w:rsidR="0080135F" w:rsidRDefault="0080135F" w:rsidP="00766FFA">
      <w:r>
        <w:separator/>
      </w:r>
    </w:p>
  </w:endnote>
  <w:endnote w:type="continuationSeparator" w:id="0">
    <w:p w14:paraId="1A38FF33" w14:textId="77777777" w:rsidR="0080135F" w:rsidRDefault="0080135F" w:rsidP="00766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8CB88" w14:textId="77777777" w:rsidR="0080135F" w:rsidRDefault="0080135F" w:rsidP="00766FFA">
      <w:r>
        <w:separator/>
      </w:r>
    </w:p>
  </w:footnote>
  <w:footnote w:type="continuationSeparator" w:id="0">
    <w:p w14:paraId="6477252B" w14:textId="77777777" w:rsidR="0080135F" w:rsidRDefault="0080135F" w:rsidP="00766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89F"/>
    <w:rsid w:val="00002600"/>
    <w:rsid w:val="00016B57"/>
    <w:rsid w:val="00017B4D"/>
    <w:rsid w:val="00025572"/>
    <w:rsid w:val="000270C5"/>
    <w:rsid w:val="00030457"/>
    <w:rsid w:val="0003537F"/>
    <w:rsid w:val="00044657"/>
    <w:rsid w:val="000540E0"/>
    <w:rsid w:val="00062305"/>
    <w:rsid w:val="00066157"/>
    <w:rsid w:val="000923A6"/>
    <w:rsid w:val="00094F5F"/>
    <w:rsid w:val="000A138E"/>
    <w:rsid w:val="000A5B1C"/>
    <w:rsid w:val="000A6DCD"/>
    <w:rsid w:val="000B27DA"/>
    <w:rsid w:val="000D12A9"/>
    <w:rsid w:val="000D6C47"/>
    <w:rsid w:val="00130587"/>
    <w:rsid w:val="00131CD9"/>
    <w:rsid w:val="001477C6"/>
    <w:rsid w:val="0015044D"/>
    <w:rsid w:val="00185F51"/>
    <w:rsid w:val="00185FCE"/>
    <w:rsid w:val="001A7359"/>
    <w:rsid w:val="001A77DE"/>
    <w:rsid w:val="001C3AC4"/>
    <w:rsid w:val="001C687D"/>
    <w:rsid w:val="001E2627"/>
    <w:rsid w:val="001E5736"/>
    <w:rsid w:val="0020250B"/>
    <w:rsid w:val="002145C7"/>
    <w:rsid w:val="002351C4"/>
    <w:rsid w:val="002506F5"/>
    <w:rsid w:val="00284647"/>
    <w:rsid w:val="002E42C5"/>
    <w:rsid w:val="002F6519"/>
    <w:rsid w:val="0031236B"/>
    <w:rsid w:val="00321AEA"/>
    <w:rsid w:val="003A0798"/>
    <w:rsid w:val="003A4D81"/>
    <w:rsid w:val="003B286F"/>
    <w:rsid w:val="003B34F1"/>
    <w:rsid w:val="003B6122"/>
    <w:rsid w:val="003C4C5C"/>
    <w:rsid w:val="003C4CB4"/>
    <w:rsid w:val="003D0B22"/>
    <w:rsid w:val="003E4166"/>
    <w:rsid w:val="003F46FA"/>
    <w:rsid w:val="003F5525"/>
    <w:rsid w:val="003F64C0"/>
    <w:rsid w:val="00420463"/>
    <w:rsid w:val="00422C5F"/>
    <w:rsid w:val="004240AF"/>
    <w:rsid w:val="0042602A"/>
    <w:rsid w:val="004261D4"/>
    <w:rsid w:val="004311C3"/>
    <w:rsid w:val="00432A35"/>
    <w:rsid w:val="00432EEB"/>
    <w:rsid w:val="004377C1"/>
    <w:rsid w:val="0044173E"/>
    <w:rsid w:val="00441DA2"/>
    <w:rsid w:val="00450345"/>
    <w:rsid w:val="004544EA"/>
    <w:rsid w:val="0045467A"/>
    <w:rsid w:val="00464F59"/>
    <w:rsid w:val="00466D82"/>
    <w:rsid w:val="00467D55"/>
    <w:rsid w:val="00475735"/>
    <w:rsid w:val="00475893"/>
    <w:rsid w:val="00477736"/>
    <w:rsid w:val="00485A8D"/>
    <w:rsid w:val="00485B09"/>
    <w:rsid w:val="004947AD"/>
    <w:rsid w:val="004A0EA9"/>
    <w:rsid w:val="004B5EAB"/>
    <w:rsid w:val="004C19E5"/>
    <w:rsid w:val="004D584B"/>
    <w:rsid w:val="004E0EF8"/>
    <w:rsid w:val="0051076C"/>
    <w:rsid w:val="00512E99"/>
    <w:rsid w:val="005162AF"/>
    <w:rsid w:val="00531660"/>
    <w:rsid w:val="00535184"/>
    <w:rsid w:val="0054531D"/>
    <w:rsid w:val="005561C4"/>
    <w:rsid w:val="0056248F"/>
    <w:rsid w:val="005628CD"/>
    <w:rsid w:val="00563270"/>
    <w:rsid w:val="0057245F"/>
    <w:rsid w:val="00577318"/>
    <w:rsid w:val="00586802"/>
    <w:rsid w:val="00591772"/>
    <w:rsid w:val="005A5C68"/>
    <w:rsid w:val="005B552A"/>
    <w:rsid w:val="005B7FD9"/>
    <w:rsid w:val="005C4DF5"/>
    <w:rsid w:val="005D1712"/>
    <w:rsid w:val="005E3179"/>
    <w:rsid w:val="005E7240"/>
    <w:rsid w:val="005E7F1D"/>
    <w:rsid w:val="00602630"/>
    <w:rsid w:val="006123AD"/>
    <w:rsid w:val="0061342C"/>
    <w:rsid w:val="00630DA8"/>
    <w:rsid w:val="00641DF9"/>
    <w:rsid w:val="00654B60"/>
    <w:rsid w:val="0066167B"/>
    <w:rsid w:val="00661808"/>
    <w:rsid w:val="00666E51"/>
    <w:rsid w:val="00674513"/>
    <w:rsid w:val="00687626"/>
    <w:rsid w:val="006A65B7"/>
    <w:rsid w:val="006B07F1"/>
    <w:rsid w:val="006B358B"/>
    <w:rsid w:val="006C2602"/>
    <w:rsid w:val="006C416B"/>
    <w:rsid w:val="006D178C"/>
    <w:rsid w:val="006D1934"/>
    <w:rsid w:val="006D2444"/>
    <w:rsid w:val="006D7FD9"/>
    <w:rsid w:val="006E3BAD"/>
    <w:rsid w:val="006E56F5"/>
    <w:rsid w:val="006E7B99"/>
    <w:rsid w:val="006F766C"/>
    <w:rsid w:val="006F7AF3"/>
    <w:rsid w:val="00703AD7"/>
    <w:rsid w:val="007046E3"/>
    <w:rsid w:val="00705B4A"/>
    <w:rsid w:val="00714A8B"/>
    <w:rsid w:val="007258C6"/>
    <w:rsid w:val="00733601"/>
    <w:rsid w:val="00743421"/>
    <w:rsid w:val="0075489F"/>
    <w:rsid w:val="0076469B"/>
    <w:rsid w:val="00765714"/>
    <w:rsid w:val="00766FFA"/>
    <w:rsid w:val="007710B3"/>
    <w:rsid w:val="00781D3F"/>
    <w:rsid w:val="00785481"/>
    <w:rsid w:val="007925EA"/>
    <w:rsid w:val="00795174"/>
    <w:rsid w:val="00797371"/>
    <w:rsid w:val="007A4C9A"/>
    <w:rsid w:val="007A6B92"/>
    <w:rsid w:val="007B5AF9"/>
    <w:rsid w:val="007E6D20"/>
    <w:rsid w:val="007F1382"/>
    <w:rsid w:val="007F1804"/>
    <w:rsid w:val="0080135F"/>
    <w:rsid w:val="008210C8"/>
    <w:rsid w:val="008249B9"/>
    <w:rsid w:val="008377A2"/>
    <w:rsid w:val="00855003"/>
    <w:rsid w:val="00875DC2"/>
    <w:rsid w:val="00881F75"/>
    <w:rsid w:val="008A112F"/>
    <w:rsid w:val="008F5578"/>
    <w:rsid w:val="00910B89"/>
    <w:rsid w:val="00943041"/>
    <w:rsid w:val="00944B31"/>
    <w:rsid w:val="00956182"/>
    <w:rsid w:val="00961DD3"/>
    <w:rsid w:val="00965F5B"/>
    <w:rsid w:val="00965FEA"/>
    <w:rsid w:val="00971B41"/>
    <w:rsid w:val="009B3192"/>
    <w:rsid w:val="009D748D"/>
    <w:rsid w:val="009E036F"/>
    <w:rsid w:val="009E4CB2"/>
    <w:rsid w:val="009E4D03"/>
    <w:rsid w:val="009E52EF"/>
    <w:rsid w:val="009F61B9"/>
    <w:rsid w:val="00A21E6F"/>
    <w:rsid w:val="00A226EE"/>
    <w:rsid w:val="00A23106"/>
    <w:rsid w:val="00A27554"/>
    <w:rsid w:val="00A53388"/>
    <w:rsid w:val="00A53B7E"/>
    <w:rsid w:val="00A74749"/>
    <w:rsid w:val="00AC26BE"/>
    <w:rsid w:val="00AD5DA3"/>
    <w:rsid w:val="00AE1B9C"/>
    <w:rsid w:val="00B05634"/>
    <w:rsid w:val="00B10C76"/>
    <w:rsid w:val="00B1654E"/>
    <w:rsid w:val="00B2062E"/>
    <w:rsid w:val="00B47572"/>
    <w:rsid w:val="00B55BEE"/>
    <w:rsid w:val="00B858D6"/>
    <w:rsid w:val="00BB39B5"/>
    <w:rsid w:val="00BB70F0"/>
    <w:rsid w:val="00BC0CE4"/>
    <w:rsid w:val="00BC7A74"/>
    <w:rsid w:val="00BE1FED"/>
    <w:rsid w:val="00BE4C75"/>
    <w:rsid w:val="00BE5084"/>
    <w:rsid w:val="00C00AA2"/>
    <w:rsid w:val="00C24EC8"/>
    <w:rsid w:val="00C309B8"/>
    <w:rsid w:val="00C327DD"/>
    <w:rsid w:val="00C56AA5"/>
    <w:rsid w:val="00C72177"/>
    <w:rsid w:val="00CA0E09"/>
    <w:rsid w:val="00CA69F4"/>
    <w:rsid w:val="00CA755F"/>
    <w:rsid w:val="00CB20D1"/>
    <w:rsid w:val="00CC2506"/>
    <w:rsid w:val="00CD1548"/>
    <w:rsid w:val="00CE49A5"/>
    <w:rsid w:val="00D01F6E"/>
    <w:rsid w:val="00D0229E"/>
    <w:rsid w:val="00D02F19"/>
    <w:rsid w:val="00D06807"/>
    <w:rsid w:val="00D227EF"/>
    <w:rsid w:val="00D22F07"/>
    <w:rsid w:val="00D36F82"/>
    <w:rsid w:val="00D632E5"/>
    <w:rsid w:val="00D647CB"/>
    <w:rsid w:val="00D846BD"/>
    <w:rsid w:val="00D8708B"/>
    <w:rsid w:val="00D92224"/>
    <w:rsid w:val="00D93AE8"/>
    <w:rsid w:val="00D960C9"/>
    <w:rsid w:val="00DB2994"/>
    <w:rsid w:val="00DC1413"/>
    <w:rsid w:val="00DC2263"/>
    <w:rsid w:val="00DC7B68"/>
    <w:rsid w:val="00DE2D7F"/>
    <w:rsid w:val="00E06FED"/>
    <w:rsid w:val="00E17AB5"/>
    <w:rsid w:val="00E21D98"/>
    <w:rsid w:val="00E24F57"/>
    <w:rsid w:val="00E25877"/>
    <w:rsid w:val="00E57B57"/>
    <w:rsid w:val="00E61224"/>
    <w:rsid w:val="00E632DA"/>
    <w:rsid w:val="00E64DE8"/>
    <w:rsid w:val="00E650C1"/>
    <w:rsid w:val="00E66627"/>
    <w:rsid w:val="00E67E20"/>
    <w:rsid w:val="00E7647E"/>
    <w:rsid w:val="00E771EE"/>
    <w:rsid w:val="00E86AAC"/>
    <w:rsid w:val="00E9066F"/>
    <w:rsid w:val="00E94515"/>
    <w:rsid w:val="00EA3C0B"/>
    <w:rsid w:val="00ED346D"/>
    <w:rsid w:val="00EE196F"/>
    <w:rsid w:val="00EE5409"/>
    <w:rsid w:val="00EF2CB5"/>
    <w:rsid w:val="00F1499D"/>
    <w:rsid w:val="00F24622"/>
    <w:rsid w:val="00F3164A"/>
    <w:rsid w:val="00F3488B"/>
    <w:rsid w:val="00F4154C"/>
    <w:rsid w:val="00F4329E"/>
    <w:rsid w:val="00F432A2"/>
    <w:rsid w:val="00F52FFA"/>
    <w:rsid w:val="00F56654"/>
    <w:rsid w:val="00F6503C"/>
    <w:rsid w:val="00F654F7"/>
    <w:rsid w:val="00F848F4"/>
    <w:rsid w:val="00F90EFE"/>
    <w:rsid w:val="00FC207B"/>
    <w:rsid w:val="00FC4FA8"/>
    <w:rsid w:val="00FC5C97"/>
    <w:rsid w:val="00FC6939"/>
    <w:rsid w:val="00FD550A"/>
    <w:rsid w:val="00FF02FA"/>
    <w:rsid w:val="05EF4868"/>
    <w:rsid w:val="49A46CEE"/>
    <w:rsid w:val="50852DDC"/>
    <w:rsid w:val="595C1734"/>
    <w:rsid w:val="6D0073AF"/>
    <w:rsid w:val="6D8E7E74"/>
    <w:rsid w:val="78D62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8801F3"/>
  <w15:docId w15:val="{0714D414-0794-496D-88E3-9F78DEBA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 w:cs="Times New Roman"/>
      <w:b/>
      <w:bCs/>
      <w:sz w:val="32"/>
      <w:szCs w:val="3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bt n</cp:lastModifiedBy>
  <cp:revision>165</cp:revision>
  <cp:lastPrinted>2019-11-26T06:56:00Z</cp:lastPrinted>
  <dcterms:created xsi:type="dcterms:W3CDTF">2015-01-09T02:24:00Z</dcterms:created>
  <dcterms:modified xsi:type="dcterms:W3CDTF">2024-12-23T00:06:00Z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